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6A7" w:rsidRDefault="003226A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3226A7" w:rsidRDefault="003226A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3226A7" w:rsidRDefault="003226A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3226A7" w:rsidRDefault="00211F89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Załącznik nr 1 do Regulaminu</w:t>
      </w:r>
    </w:p>
    <w:p w:rsidR="003226A7" w:rsidRDefault="003226A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26A7" w:rsidRDefault="00211F8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WNIOSEK </w:t>
      </w:r>
    </w:p>
    <w:p w:rsidR="003226A7" w:rsidRDefault="00211F8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 PRZYZNANIE GRANTU NA PRACE PRZEDWDROŻENIOWE - PODNIESIENIE POZIOMU GOTOWOŚCI WDROŻENIOWEJ (TRL) REALIZOWANY PRZEZ KONSORCJUM UTP_SCUEP_SCUTP W RAMACH PROJEKTU </w:t>
      </w:r>
    </w:p>
    <w:p w:rsidR="003226A7" w:rsidRDefault="00211F8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„INKUBATOR INNOWACYJNOŚCI 4.0”</w:t>
      </w:r>
    </w:p>
    <w:p w:rsidR="003226A7" w:rsidRDefault="003226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226A7" w:rsidRDefault="003226A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72" w:type="dxa"/>
        <w:jc w:val="righ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3226A7">
        <w:trPr>
          <w:trHeight w:val="4200"/>
          <w:jc w:val="right"/>
        </w:trPr>
        <w:tc>
          <w:tcPr>
            <w:tcW w:w="90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26A7" w:rsidRDefault="00211F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Deklaracja Dziekana Wydziału o zgodzie na finansowanie wkładu własnego w wysokości 10% kwoty, na którą opiewa Wniosek:</w:t>
            </w:r>
          </w:p>
          <w:p w:rsidR="003226A7" w:rsidRDefault="00211F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Wyrażam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zgodę:                                    TAK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NIE</w:t>
            </w:r>
          </w:p>
          <w:p w:rsidR="003226A7" w:rsidRDefault="00211F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Źródło finansowania (wkład własny nie może pochodzić ze środków na subwencję uczelni): ..................................................................................................................................</w:t>
            </w:r>
          </w:p>
          <w:p w:rsidR="003226A7" w:rsidRDefault="003226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6A7" w:rsidRDefault="003226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6A7" w:rsidRDefault="00211F8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………….......                                    ……...………….................</w:t>
            </w:r>
          </w:p>
          <w:p w:rsidR="003226A7" w:rsidRDefault="00211F8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                                           Podpis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Dziekana Wydziału</w:t>
            </w:r>
          </w:p>
          <w:p w:rsidR="003226A7" w:rsidRDefault="003226A7">
            <w:pPr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226A7" w:rsidRDefault="003226A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26A7" w:rsidRDefault="003226A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26A7" w:rsidRDefault="003226A7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:rsidR="003226A7" w:rsidRDefault="00211F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wyniku oceny można uzyskać maksymalnie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punktów. </w:t>
      </w:r>
    </w:p>
    <w:p w:rsidR="003226A7" w:rsidRDefault="00211F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Prosimy odnieść się do każdego punktu we wniosku. Otrzymanie w którymkolwiek z punktów oceny „0” dyskwalifikuje wniosek.</w:t>
      </w:r>
    </w:p>
    <w:p w:rsidR="003226A7" w:rsidRDefault="003226A7">
      <w:pPr>
        <w:spacing w:after="0"/>
        <w:jc w:val="both"/>
        <w:rPr>
          <w:rFonts w:ascii="Times New Roman" w:eastAsia="Times New Roman" w:hAnsi="Times New Roman" w:cs="Times New Roman"/>
          <w:i/>
          <w:color w:val="595959"/>
          <w:sz w:val="24"/>
          <w:szCs w:val="24"/>
        </w:rPr>
      </w:pPr>
    </w:p>
    <w:p w:rsidR="003226A7" w:rsidRDefault="003226A7">
      <w:pPr>
        <w:spacing w:after="0"/>
        <w:jc w:val="both"/>
        <w:rPr>
          <w:rFonts w:ascii="Times New Roman" w:eastAsia="Times New Roman" w:hAnsi="Times New Roman" w:cs="Times New Roman"/>
          <w:i/>
          <w:color w:val="595959"/>
          <w:sz w:val="24"/>
          <w:szCs w:val="24"/>
        </w:rPr>
      </w:pPr>
    </w:p>
    <w:tbl>
      <w:tblPr>
        <w:tblStyle w:val="a0"/>
        <w:tblpPr w:leftFromText="141" w:rightFromText="141" w:vertAnchor="text" w:horzAnchor="margin" w:tblpXSpec="center" w:tblpY="-1996"/>
        <w:tblW w:w="104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2715"/>
        <w:gridCol w:w="2250"/>
        <w:gridCol w:w="1814"/>
        <w:gridCol w:w="1701"/>
      </w:tblGrid>
      <w:tr w:rsidR="00774476" w:rsidTr="00774476">
        <w:trPr>
          <w:trHeight w:val="1594"/>
        </w:trPr>
        <w:tc>
          <w:tcPr>
            <w:tcW w:w="6942" w:type="dxa"/>
            <w:gridSpan w:val="3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  <w:sz w:val="24"/>
                <w:szCs w:val="24"/>
              </w:rPr>
              <w:lastRenderedPageBreak/>
              <w:t xml:space="preserve">(Pola oznaczone tym kolorem wypełnia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17365D"/>
                <w:sz w:val="24"/>
                <w:szCs w:val="24"/>
              </w:rPr>
              <w:t>Grantodawca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17365D"/>
                <w:sz w:val="24"/>
                <w:szCs w:val="24"/>
              </w:rPr>
              <w:t>)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wpłynięcia wniosku: ……………………………………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 zgłoszeniowy: ……………………………………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Podpis osoby przyjmującej: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</w:p>
        </w:tc>
      </w:tr>
      <w:tr w:rsidR="00774476" w:rsidTr="00774476">
        <w:trPr>
          <w:trHeight w:val="851"/>
        </w:trPr>
        <w:tc>
          <w:tcPr>
            <w:tcW w:w="10457" w:type="dxa"/>
            <w:gridSpan w:val="5"/>
            <w:shd w:val="clear" w:color="auto" w:fill="D9D9D9"/>
            <w:vAlign w:val="center"/>
          </w:tcPr>
          <w:p w:rsidR="00774476" w:rsidRDefault="00774476" w:rsidP="0077447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Dane wnioskodawcy</w:t>
            </w:r>
          </w:p>
        </w:tc>
      </w:tr>
      <w:tr w:rsidR="00774476" w:rsidTr="00774476">
        <w:trPr>
          <w:trHeight w:val="567"/>
        </w:trPr>
        <w:tc>
          <w:tcPr>
            <w:tcW w:w="1977" w:type="dxa"/>
            <w:shd w:val="clear" w:color="auto" w:fill="F2F2F2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 Kierownika Grantu</w:t>
            </w:r>
          </w:p>
        </w:tc>
        <w:tc>
          <w:tcPr>
            <w:tcW w:w="8480" w:type="dxa"/>
            <w:gridSpan w:val="4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567"/>
        </w:trPr>
        <w:tc>
          <w:tcPr>
            <w:tcW w:w="1977" w:type="dxa"/>
            <w:shd w:val="clear" w:color="auto" w:fill="F2F2F2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Stopień/tytuł naukowy</w:t>
            </w:r>
          </w:p>
        </w:tc>
        <w:tc>
          <w:tcPr>
            <w:tcW w:w="8480" w:type="dxa"/>
            <w:gridSpan w:val="4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567"/>
        </w:trPr>
        <w:tc>
          <w:tcPr>
            <w:tcW w:w="1977" w:type="dxa"/>
            <w:shd w:val="clear" w:color="auto" w:fill="F2F2F2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Wydział</w:t>
            </w:r>
          </w:p>
        </w:tc>
        <w:tc>
          <w:tcPr>
            <w:tcW w:w="8480" w:type="dxa"/>
            <w:gridSpan w:val="4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567"/>
        </w:trPr>
        <w:tc>
          <w:tcPr>
            <w:tcW w:w="1977" w:type="dxa"/>
            <w:shd w:val="clear" w:color="auto" w:fill="F2F2F2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Jednostka</w:t>
            </w:r>
          </w:p>
        </w:tc>
        <w:tc>
          <w:tcPr>
            <w:tcW w:w="8480" w:type="dxa"/>
            <w:gridSpan w:val="4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492"/>
        </w:trPr>
        <w:tc>
          <w:tcPr>
            <w:tcW w:w="1977" w:type="dxa"/>
            <w:shd w:val="clear" w:color="auto" w:fill="F2F2F2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Dane kontaktowe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email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, numer telefonu</w:t>
            </w:r>
          </w:p>
        </w:tc>
        <w:tc>
          <w:tcPr>
            <w:tcW w:w="8480" w:type="dxa"/>
            <w:gridSpan w:val="4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74476" w:rsidTr="00774476">
        <w:trPr>
          <w:trHeight w:val="567"/>
        </w:trPr>
        <w:tc>
          <w:tcPr>
            <w:tcW w:w="1977" w:type="dxa"/>
            <w:shd w:val="clear" w:color="auto" w:fill="F2F2F2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Zespół naukowy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(Dotyczy tylko, jeśli Wnioskodawca aplikuje jako zespół)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80" w:type="dxa"/>
            <w:gridSpan w:val="4"/>
            <w:vAlign w:val="center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(Należy podać imiona i nazwiska członków zespołu, ich tytuły naukowe)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851"/>
        </w:trPr>
        <w:tc>
          <w:tcPr>
            <w:tcW w:w="8756" w:type="dxa"/>
            <w:gridSpan w:val="4"/>
            <w:shd w:val="clear" w:color="auto" w:fill="D9D9D9"/>
            <w:vAlign w:val="center"/>
          </w:tcPr>
          <w:p w:rsidR="00774476" w:rsidRDefault="00774476" w:rsidP="0077447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Przedmiot planowanej komercjalizacji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Maksymalnie 25 punktów 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(20 punktów podstawowych + 5 dodatkowych)</w:t>
            </w:r>
          </w:p>
        </w:tc>
      </w:tr>
      <w:tr w:rsidR="00774476" w:rsidTr="00774476">
        <w:trPr>
          <w:trHeight w:val="1691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Tytuł projektu i długość jego trwania: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Proszę podać nazwę najbardziej zbliżoną do przedmiotu komercjalizacji (nazwę technologii, wyników B+R, rozwiązania, itp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.). Proszę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podać również przewidywaną długość trwania projektu mając na uwadze, iż projekty nie mogą trwać dłużej niż 12 miesięcy.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1 000.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Podlega ocenie formalnej</w:t>
            </w:r>
          </w:p>
        </w:tc>
      </w:tr>
      <w:tr w:rsidR="00774476" w:rsidTr="00774476">
        <w:trPr>
          <w:trHeight w:val="1406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912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Opis wyników prac badawczo rozwojowych, dla których planowana jest komercjalizacja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Należy opisać czego dotyczą wyniki prac badawczo rozwojowych, dla których planowana jest komercjalizacja. Czy jest to technologia-sposób, produkt-wytwór, system, program komputerowy, itp. ? Czego dotyczy, z jakiej dziedziny naukowej pochodzi, wyjaśnić istotę wyników badań, jak przebiega proces wytwarzania, itp. ?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3 000.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</w:rPr>
            </w:pPr>
          </w:p>
        </w:tc>
      </w:tr>
      <w:tr w:rsidR="00774476" w:rsidTr="00774476">
        <w:trPr>
          <w:trHeight w:val="1542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620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 jakim etapie rozwoju znajduje się obecnie przedmiot komercjalizacji?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Należy wyjaśnić, na jakim etapie znajdują się obecnie wyniki badań. Czy mają charakter wdrożeniowy?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Proszę podać poziom TRL technologii w obecnej chwili.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Jakie prace należy wykonać, aby przedmiot komercjalizacji mógł zostać przedstawiony w sektorze przemysłu jako produkt na sprzedaż?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2 000.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774476" w:rsidTr="00774476">
        <w:trPr>
          <w:trHeight w:val="1612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692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Ochrona własności intelektualnej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Proszę podać, czy zgłaszany przedmiot komercjalizacji posiada ochronę praw własności intelektualnej –zgłoszenie w polskim urzędzie patentowym lub w zagranicznym urzędzie patentowym, udzielone prawo wyłączne w polskim urzędzie patentowym lub w zagranicznym urzędzie patentowym, know-how, itp.. Podać informację o zgłoszeniu lub udzielonym prawie (data zgłoszenia, numer zgłoszenia lub prawa wyłącznego). Należy podać informację, kto posiada prawa do własności intelektualnej z wyszczególnieniem udziału procentowego każdego z Twórców wraz z nazwiskami (jeśli dotyczy). 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Dodatkowe 5 pkt otrzymuje się za zgłoszenie patentowe lub patent.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W przypadku braku ochrony podać informację:</w:t>
            </w:r>
          </w:p>
          <w:p w:rsidR="00774476" w:rsidRDefault="00774476" w:rsidP="0077447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dlaczego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przedmiot komercjalizacji nie jest chroniony, </w:t>
            </w:r>
          </w:p>
          <w:p w:rsidR="00774476" w:rsidRDefault="00774476" w:rsidP="0077447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czy  przedmiot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komercjalizacji został ujawniony, </w:t>
            </w:r>
          </w:p>
          <w:p w:rsidR="00774476" w:rsidRDefault="00774476" w:rsidP="0077447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czy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uczestnik zamierza ubiegać się o ochronę, jeśli tak to na jakim terytorium, </w:t>
            </w:r>
          </w:p>
          <w:p w:rsidR="00774476" w:rsidRDefault="00774476" w:rsidP="0077447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czy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w przypadku sfinansowania ochrony patentowej z projektu, jednostka macierzysta będzie w stanie ponosić koszty z tytułu utrzymania patentu? 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(Maksymalna ilość znaków – 2 000.)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Ocena 0-5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C4587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4587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C4587"/>
              </w:rPr>
              <w:t>(+ 5 dodatkowych za posiadane zgłoszenie lub patent)</w:t>
            </w:r>
          </w:p>
        </w:tc>
      </w:tr>
      <w:tr w:rsidR="00774476" w:rsidTr="00774476">
        <w:trPr>
          <w:trHeight w:val="1683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267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Innowacyjność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Należy wskazać innowacyjność przedmiotu komercjalizacji w skali kraju oraz na świecie. Proszę podać nazwy podobnych rozwiązań i ośrodki, gdzie one powstają, jeśli istnieją. 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3 000.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74476" w:rsidTr="00774476">
        <w:trPr>
          <w:trHeight w:val="1691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129"/>
        </w:trPr>
        <w:tc>
          <w:tcPr>
            <w:tcW w:w="8756" w:type="dxa"/>
            <w:gridSpan w:val="4"/>
            <w:shd w:val="clear" w:color="auto" w:fill="D9D9D9"/>
            <w:vAlign w:val="center"/>
          </w:tcPr>
          <w:p w:rsidR="00774476" w:rsidRDefault="00774476" w:rsidP="0077447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Powiązania z sektorem przemysłu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Maksymalnie 50 punktów 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(40 podstawowych + 10 dodatkowych)</w:t>
            </w:r>
          </w:p>
        </w:tc>
      </w:tr>
      <w:tr w:rsidR="00774476" w:rsidTr="00774476">
        <w:trPr>
          <w:trHeight w:val="2005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Obszary wykorzystania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4061"/>
              </w:rPr>
            </w:pPr>
            <w:r>
              <w:rPr>
                <w:rFonts w:ascii="Times New Roman" w:eastAsia="Times New Roman" w:hAnsi="Times New Roman" w:cs="Times New Roman"/>
                <w:i/>
                <w:color w:val="244061"/>
              </w:rPr>
              <w:t>Proszę o podanie, w jakich obszarach przemysłu wynik może być wykorzystywany (branże)</w:t>
            </w:r>
            <w:r>
              <w:rPr>
                <w:rFonts w:ascii="Times New Roman" w:eastAsia="Times New Roman" w:hAnsi="Times New Roman" w:cs="Times New Roman"/>
                <w:color w:val="244061"/>
              </w:rPr>
              <w:t xml:space="preserve">.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44061"/>
              </w:rPr>
            </w:pPr>
            <w:r>
              <w:rPr>
                <w:rFonts w:ascii="Times New Roman" w:eastAsia="Times New Roman" w:hAnsi="Times New Roman" w:cs="Times New Roman"/>
                <w:i/>
                <w:color w:val="244061"/>
              </w:rPr>
              <w:t>Czy zaobserwowano zapotrzebowanie rynkowe/zainteresowanie przemysłu? Czy wynik powstał jako odpowiedź na konkretne zapotrzebowanie przemysłu?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44061"/>
              </w:rPr>
            </w:pPr>
            <w:r>
              <w:rPr>
                <w:rFonts w:ascii="Times New Roman" w:eastAsia="Times New Roman" w:hAnsi="Times New Roman" w:cs="Times New Roman"/>
                <w:i/>
                <w:color w:val="244061"/>
              </w:rPr>
              <w:t xml:space="preserve">Kto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44061"/>
              </w:rPr>
              <w:t>jest  potencjalnym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44061"/>
              </w:rPr>
              <w:t xml:space="preserve"> odbiorcą rozwiązania? Proszę podać jego profil.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500.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0-10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74476" w:rsidTr="00774476">
        <w:trPr>
          <w:trHeight w:val="1680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248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Korzyści z zastosowania dla rynku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Należy wskazać, jakie korzyści odniesie rynek z zastosowania rozwiązania, którego dotyczy projekt. 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2 000.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74476" w:rsidTr="00774476">
        <w:trPr>
          <w:trHeight w:val="1830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686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Czy są na rynku dostępne inne podobne rozwiązania?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Proszę opisać, czy istnieją na rynku podobne rozwiązania lub też rozwiązania dotyczące tych samych obszarów zastosowania. Proszę wskazać substytuty, jeśli istnieją. Jakie jest zagrożenie pojawienia się innego konkurencyjnego rozwiązania w najbliższym czasie ( 1-2 lat)? 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(Maksymalna ilość znaków – 2 000.)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0-5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74476" w:rsidTr="00774476">
        <w:trPr>
          <w:trHeight w:val="1904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2205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Czy nawiązana jest współpraca z sektorem biznesu w zakresie wykorzystania przedmiotowych wyników badań B+R?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W niniejszym punkcie należy opisać, czy Wnioskodawca wraz z ewentualnym zespołem, mają nawiązaną współpracę z sektorem przemysłu. Należy podać z nazwy podmiot zainteresowany wykorzystaniem rozwiązania będącego przedmiotem projektu. Proszę również opisać tę współpracę i podać, czego dotyczy.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W przypadku podpisania Listu Intencyjnego/Umowy o współpracy należy dołączyć oryginał dokumentu.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3 000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Ocena 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0-20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plus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10 dodatkowych punktów za podpisany list intencyjny/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umowę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o współpracy</w:t>
            </w:r>
          </w:p>
        </w:tc>
      </w:tr>
      <w:tr w:rsidR="00774476" w:rsidTr="00774476">
        <w:trPr>
          <w:trHeight w:val="2023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74476" w:rsidTr="00774476">
        <w:trPr>
          <w:trHeight w:val="841"/>
        </w:trPr>
        <w:tc>
          <w:tcPr>
            <w:tcW w:w="8756" w:type="dxa"/>
            <w:gridSpan w:val="4"/>
            <w:shd w:val="clear" w:color="auto" w:fill="D9D9D9"/>
            <w:vAlign w:val="center"/>
          </w:tcPr>
          <w:p w:rsidR="00774476" w:rsidRDefault="00774476" w:rsidP="0077447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Planowane przedsięwzięcie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Maksymalnie 50 punktów</w:t>
            </w:r>
          </w:p>
        </w:tc>
      </w:tr>
      <w:tr w:rsidR="00774476" w:rsidTr="00774476">
        <w:trPr>
          <w:trHeight w:val="1972"/>
        </w:trPr>
        <w:tc>
          <w:tcPr>
            <w:tcW w:w="8756" w:type="dxa"/>
            <w:gridSpan w:val="4"/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Opis planowanego przedsięwzięcia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Należy dokładnie opisać, jakie działania planowane są w ramach niniejszego wniosku. Co należy wykonać w ramach prac przedwdrożeniowych? Co należy jeszcze zrobić, aby zgłaszany przedmiot komercjalizacji stał się atrakcyjny dla sektora przemysłu jako produkt?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Maksymalna ilość znaków – 5 000. 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0-20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695"/>
        </w:trPr>
        <w:tc>
          <w:tcPr>
            <w:tcW w:w="10457" w:type="dxa"/>
            <w:gridSpan w:val="5"/>
            <w:vAlign w:val="center"/>
          </w:tcPr>
          <w:p w:rsidR="00774476" w:rsidRDefault="00774476" w:rsidP="00774476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1418"/>
        </w:trPr>
        <w:tc>
          <w:tcPr>
            <w:tcW w:w="8756" w:type="dxa"/>
            <w:gridSpan w:val="4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774476" w:rsidRDefault="00774476" w:rsidP="0077447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Forma komercjalizacji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Należy wskazać, czy Twórca ma własne preferencje dotyczące sposobu komercjalizacji prac B+R. Czy jest to sprzedaż, umowa licencyjna, czy własna firma?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Maksymalna ilość znaków – 1 000.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Maksymalna punktacja może zostać zastosowana w przypadku podpisania notarialnej umowy o spółkę akademicką. Punktowane będzie zaprezentowanie realnego planu komercjalizacji swojego projektu.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E5B8B7"/>
            <w:vAlign w:val="center"/>
          </w:tcPr>
          <w:p w:rsidR="00774476" w:rsidRDefault="00774476" w:rsidP="00774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0-15 punktów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300"/>
        </w:trPr>
        <w:tc>
          <w:tcPr>
            <w:tcW w:w="10457" w:type="dxa"/>
            <w:gridSpan w:val="5"/>
            <w:shd w:val="clear" w:color="auto" w:fill="FFFFFF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74476" w:rsidTr="00774476">
        <w:trPr>
          <w:trHeight w:val="2940"/>
        </w:trPr>
        <w:tc>
          <w:tcPr>
            <w:tcW w:w="8756" w:type="dxa"/>
            <w:gridSpan w:val="4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4.3 Zakres planowanych wydatków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W kosztorysie (w poniższej tabeli 4.3) należy wymienić wszystkie planowane wydatki do kwoty </w:t>
            </w: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97 870,00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pln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netto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, które zostaną pokryte ze środków projektu.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Proszę zaplanować wszystkie wydatki, jakie będzie ponosił Wnioskodawca w związku z wykonaniem prac przedwdrożeniowych. 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Natomiast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w  Załączniku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 xml:space="preserve"> nr 1 do niniejszego  wniosku należy podać przedmiot zakupu lub usługi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kol.C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17365D"/>
              </w:rPr>
              <w:t>) oraz wypełnić kolumnę D tj. planowaną wartość zakupu netto.</w:t>
            </w: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</w:rPr>
            </w:pPr>
          </w:p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</w:rPr>
              <w:t>KOSZTORYS (tabela 4.3):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E5B8B7"/>
            <w:vAlign w:val="center"/>
          </w:tcPr>
          <w:p w:rsidR="00774476" w:rsidRDefault="00774476" w:rsidP="00774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Ocena 0-15</w:t>
            </w:r>
          </w:p>
          <w:p w:rsidR="00774476" w:rsidRDefault="00774476" w:rsidP="00774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17365D"/>
              </w:rPr>
              <w:t>punktów</w:t>
            </w:r>
            <w:proofErr w:type="gramEnd"/>
          </w:p>
          <w:p w:rsidR="00774476" w:rsidRDefault="00774476" w:rsidP="00774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</w:tc>
      </w:tr>
      <w:tr w:rsidR="00774476" w:rsidTr="00774476">
        <w:trPr>
          <w:trHeight w:val="399"/>
        </w:trPr>
        <w:tc>
          <w:tcPr>
            <w:tcW w:w="4692" w:type="dxa"/>
            <w:gridSpan w:val="2"/>
            <w:shd w:val="clear" w:color="auto" w:fill="F2F2F2"/>
          </w:tcPr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Kategoria kosztu</w:t>
            </w:r>
          </w:p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064" w:type="dxa"/>
            <w:gridSpan w:val="2"/>
            <w:shd w:val="clear" w:color="auto" w:fill="F2F2F2"/>
          </w:tcPr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Wartość ogólna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netto  kategorii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(szczegóły zakupów należy umieścić</w:t>
            </w:r>
          </w:p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Załączniku nr 1 do Wniosku)</w:t>
            </w:r>
          </w:p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  <w:shd w:val="clear" w:color="auto" w:fill="F2F2F2"/>
          </w:tcPr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774476" w:rsidRDefault="00774476" w:rsidP="0077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Wartość netto</w:t>
            </w:r>
          </w:p>
        </w:tc>
      </w:tr>
      <w:tr w:rsidR="00774476" w:rsidTr="00774476">
        <w:trPr>
          <w:trHeight w:val="660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Wydatki na zakup środków trwałych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13cG)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7% wartości grantu netto</w:t>
            </w:r>
          </w:p>
        </w:tc>
      </w:tr>
      <w:tr w:rsidR="00774476" w:rsidTr="00774476">
        <w:trPr>
          <w:trHeight w:val="983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Wydatki na zakup materiałów i surowców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14eG)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30 % wartości grantu netto</w:t>
            </w:r>
          </w:p>
        </w:tc>
      </w:tr>
      <w:tr w:rsidR="00774476" w:rsidTr="00774476">
        <w:trPr>
          <w:trHeight w:val="983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Koszty aparatury naukowo-badawczej (odpisy amortyzacyjne, koszty odpłatnego korzystania z aparatury (leasing, wynajem))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15fG)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10 % wartości grantu netto</w:t>
            </w:r>
          </w:p>
        </w:tc>
      </w:tr>
      <w:tr w:rsidR="00774476" w:rsidTr="00774476">
        <w:trPr>
          <w:trHeight w:val="983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Wydatki na zakup usług badawczych, analiz, raportów oraz ekspertyz, które są wskazane we wniosku o dofinansowanie bądź są niezbędne do prawidłowej realizacji projektu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16gG)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25% wartości grantu netto</w:t>
            </w:r>
          </w:p>
        </w:tc>
      </w:tr>
      <w:tr w:rsidR="00774476" w:rsidTr="00774476">
        <w:trPr>
          <w:trHeight w:val="983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Wydatki na zakup opracowań, wydawnictw, usług informatycznych oraz dostępu do zbiorów informacji (baz danych, źródeł informacji, profesjonalnych opracowań)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17hG)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10 % wartości grantu netto</w:t>
            </w:r>
          </w:p>
        </w:tc>
      </w:tr>
      <w:tr w:rsidR="00774476" w:rsidTr="00774476">
        <w:trPr>
          <w:trHeight w:val="983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Koszty krajowych i zagranicznych podróży służbowych osób bezpośrednio i pośrednio zaangażowanych w realizację projektu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18iG)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7,5 % wartości grantu netto</w:t>
            </w:r>
          </w:p>
        </w:tc>
      </w:tr>
      <w:tr w:rsidR="00774476" w:rsidTr="00774476">
        <w:trPr>
          <w:trHeight w:val="983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Koszty udziału w przedsięwzięciach informacyjno-promujących w ramach wystaw, targów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19kG)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7,5 % wartości grantu netto</w:t>
            </w:r>
          </w:p>
        </w:tc>
      </w:tr>
      <w:tr w:rsidR="00774476" w:rsidTr="00774476">
        <w:trPr>
          <w:trHeight w:val="983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Wydatki na zakup wyposażenia laboratoryjnego, oprogramowania 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licencji  na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oprogramowanie</w:t>
            </w:r>
          </w:p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(numer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kategorii  w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projekcie 20dG)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3 % wartości grantu netto</w:t>
            </w:r>
          </w:p>
        </w:tc>
      </w:tr>
      <w:tr w:rsidR="00774476" w:rsidTr="00774476">
        <w:trPr>
          <w:trHeight w:val="465"/>
        </w:trPr>
        <w:tc>
          <w:tcPr>
            <w:tcW w:w="4692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Suma wydatków </w:t>
            </w:r>
          </w:p>
        </w:tc>
        <w:tc>
          <w:tcPr>
            <w:tcW w:w="4064" w:type="dxa"/>
            <w:gridSpan w:val="2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74476" w:rsidRDefault="00774476" w:rsidP="00774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100 %</w:t>
            </w:r>
          </w:p>
        </w:tc>
      </w:tr>
    </w:tbl>
    <w:p w:rsidR="003226A7" w:rsidRDefault="003226A7">
      <w:pPr>
        <w:spacing w:after="0"/>
        <w:jc w:val="both"/>
        <w:rPr>
          <w:rFonts w:ascii="Times New Roman" w:eastAsia="Times New Roman" w:hAnsi="Times New Roman" w:cs="Times New Roman"/>
          <w:i/>
          <w:color w:val="595959"/>
          <w:sz w:val="24"/>
          <w:szCs w:val="24"/>
        </w:rPr>
      </w:pPr>
    </w:p>
    <w:p w:rsidR="003226A7" w:rsidRDefault="003226A7">
      <w:pPr>
        <w:spacing w:after="0"/>
        <w:jc w:val="both"/>
        <w:rPr>
          <w:rFonts w:ascii="Times New Roman" w:eastAsia="Times New Roman" w:hAnsi="Times New Roman" w:cs="Times New Roman"/>
          <w:i/>
          <w:color w:val="595959"/>
          <w:sz w:val="24"/>
          <w:szCs w:val="24"/>
        </w:rPr>
      </w:pPr>
    </w:p>
    <w:p w:rsidR="003226A7" w:rsidRDefault="003226A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1"/>
        <w:tblW w:w="10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20"/>
        <w:gridCol w:w="1650"/>
      </w:tblGrid>
      <w:tr w:rsidR="003226A7">
        <w:trPr>
          <w:trHeight w:val="841"/>
        </w:trPr>
        <w:tc>
          <w:tcPr>
            <w:tcW w:w="8820" w:type="dxa"/>
            <w:shd w:val="clear" w:color="auto" w:fill="D9D9D9"/>
            <w:vAlign w:val="center"/>
          </w:tcPr>
          <w:p w:rsidR="003226A7" w:rsidRDefault="00211F8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Wsparcie dodatkowe w ramach programu Inkubator Innowacyjności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.0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wliczane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do kwoty całkowitej grantu)</w:t>
            </w:r>
          </w:p>
        </w:tc>
        <w:tc>
          <w:tcPr>
            <w:tcW w:w="1650" w:type="dxa"/>
            <w:shd w:val="clear" w:color="auto" w:fill="E5B8B7"/>
            <w:vAlign w:val="center"/>
          </w:tcPr>
          <w:p w:rsidR="003226A7" w:rsidRDefault="00322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7365D"/>
              </w:rPr>
            </w:pPr>
          </w:p>
        </w:tc>
      </w:tr>
    </w:tbl>
    <w:p w:rsidR="003226A7" w:rsidRDefault="003226A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226A7" w:rsidRDefault="00211F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Uczestnicy Konkursu proszeni są o podanie w poniższej tabeli, jakimi usługami byliby </w:t>
      </w:r>
      <w:proofErr w:type="gramStart"/>
      <w:r>
        <w:rPr>
          <w:rFonts w:ascii="Times New Roman" w:eastAsia="Times New Roman" w:hAnsi="Times New Roman" w:cs="Times New Roman"/>
        </w:rPr>
        <w:t>zainteresowani  z</w:t>
      </w:r>
      <w:proofErr w:type="gramEnd"/>
      <w:r>
        <w:rPr>
          <w:rFonts w:ascii="Times New Roman" w:eastAsia="Times New Roman" w:hAnsi="Times New Roman" w:cs="Times New Roman"/>
        </w:rPr>
        <w:t xml:space="preserve">  punktu widzenia swojego projektu.</w:t>
      </w:r>
    </w:p>
    <w:p w:rsidR="003226A7" w:rsidRDefault="00211F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 przyznaniu dodatkowego wsparcia decyduje Zespół Projektu Inkubator Innowacyjności 4.0 </w:t>
      </w:r>
      <w:proofErr w:type="gramStart"/>
      <w:r>
        <w:rPr>
          <w:rFonts w:ascii="Times New Roman" w:eastAsia="Times New Roman" w:hAnsi="Times New Roman" w:cs="Times New Roman"/>
        </w:rPr>
        <w:t>z</w:t>
      </w:r>
      <w:proofErr w:type="gramEnd"/>
      <w:r>
        <w:rPr>
          <w:rFonts w:ascii="Times New Roman" w:eastAsia="Times New Roman" w:hAnsi="Times New Roman" w:cs="Times New Roman"/>
        </w:rPr>
        <w:t xml:space="preserve"> ramienia UTP w Bydgoszczy, po zapoznaniu się wynikami Konkursu oraz po analizie dostępnych środków.</w:t>
      </w:r>
    </w:p>
    <w:p w:rsidR="003226A7" w:rsidRDefault="00211F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Proszę zaznaczyć w pierwszej kolumnie poniższej tabeli „x” przy wsparciu, które Państwa interesuje.</w:t>
      </w:r>
    </w:p>
    <w:p w:rsidR="003226A7" w:rsidRDefault="003226A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2"/>
        <w:tblW w:w="9750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8670"/>
      </w:tblGrid>
      <w:tr w:rsidR="003226A7">
        <w:trPr>
          <w:trHeight w:val="677"/>
        </w:trPr>
        <w:tc>
          <w:tcPr>
            <w:tcW w:w="1080" w:type="dxa"/>
            <w:shd w:val="clear" w:color="auto" w:fill="BFBFBF"/>
            <w:vAlign w:val="center"/>
          </w:tcPr>
          <w:p w:rsidR="003226A7" w:rsidRDefault="00211F89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X</w:t>
            </w:r>
          </w:p>
        </w:tc>
        <w:tc>
          <w:tcPr>
            <w:tcW w:w="8670" w:type="dxa"/>
            <w:shd w:val="clear" w:color="auto" w:fill="BFBFBF"/>
            <w:vAlign w:val="center"/>
          </w:tcPr>
          <w:p w:rsidR="003226A7" w:rsidRDefault="00211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Rodzaj oczekiwanego wsparcia</w:t>
            </w:r>
          </w:p>
        </w:tc>
      </w:tr>
      <w:tr w:rsidR="003226A7">
        <w:tc>
          <w:tcPr>
            <w:tcW w:w="1080" w:type="dxa"/>
          </w:tcPr>
          <w:p w:rsidR="003226A7" w:rsidRDefault="00322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0" w:type="dxa"/>
          </w:tcPr>
          <w:p w:rsidR="003226A7" w:rsidRDefault="00211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Prezentacja Technologii na targach</w:t>
            </w:r>
          </w:p>
          <w:p w:rsidR="003226A7" w:rsidRDefault="00211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Proszę wskazać nazwę miejsce i datę targów:</w:t>
            </w:r>
          </w:p>
        </w:tc>
      </w:tr>
      <w:tr w:rsidR="003226A7">
        <w:tc>
          <w:tcPr>
            <w:tcW w:w="1080" w:type="dxa"/>
          </w:tcPr>
          <w:p w:rsidR="003226A7" w:rsidRDefault="00322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0" w:type="dxa"/>
          </w:tcPr>
          <w:p w:rsidR="003226A7" w:rsidRDefault="00211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Prezentacja Technologii w bazach </w:t>
            </w:r>
          </w:p>
        </w:tc>
      </w:tr>
      <w:tr w:rsidR="003226A7">
        <w:tc>
          <w:tcPr>
            <w:tcW w:w="1080" w:type="dxa"/>
          </w:tcPr>
          <w:p w:rsidR="003226A7" w:rsidRDefault="00322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0" w:type="dxa"/>
          </w:tcPr>
          <w:p w:rsidR="003226A7" w:rsidRDefault="00211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Krajowa ochrona patentowa</w:t>
            </w:r>
          </w:p>
        </w:tc>
      </w:tr>
      <w:tr w:rsidR="003226A7">
        <w:tc>
          <w:tcPr>
            <w:tcW w:w="1080" w:type="dxa"/>
          </w:tcPr>
          <w:p w:rsidR="003226A7" w:rsidRDefault="00322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0" w:type="dxa"/>
          </w:tcPr>
          <w:p w:rsidR="003226A7" w:rsidRDefault="00211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Międzynarodowa ochrona patentowa</w:t>
            </w:r>
          </w:p>
        </w:tc>
      </w:tr>
      <w:tr w:rsidR="003226A7">
        <w:tc>
          <w:tcPr>
            <w:tcW w:w="1080" w:type="dxa"/>
          </w:tcPr>
          <w:p w:rsidR="003226A7" w:rsidRDefault="00322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0" w:type="dxa"/>
          </w:tcPr>
          <w:p w:rsidR="003226A7" w:rsidRDefault="00211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Uczestnictwo w spotkaniach panelowych ekspertów </w:t>
            </w:r>
          </w:p>
        </w:tc>
      </w:tr>
    </w:tbl>
    <w:p w:rsidR="003226A7" w:rsidRDefault="003226A7">
      <w:pPr>
        <w:rPr>
          <w:rFonts w:ascii="Times New Roman" w:eastAsia="Times New Roman" w:hAnsi="Times New Roman" w:cs="Times New Roman"/>
          <w:b/>
        </w:rPr>
      </w:pPr>
    </w:p>
    <w:p w:rsidR="003226A7" w:rsidRDefault="003226A7">
      <w:pPr>
        <w:rPr>
          <w:rFonts w:ascii="Times New Roman" w:eastAsia="Times New Roman" w:hAnsi="Times New Roman" w:cs="Times New Roman"/>
          <w:b/>
        </w:rPr>
      </w:pPr>
    </w:p>
    <w:p w:rsidR="003226A7" w:rsidRDefault="003226A7">
      <w:pPr>
        <w:rPr>
          <w:rFonts w:ascii="Times New Roman" w:eastAsia="Times New Roman" w:hAnsi="Times New Roman" w:cs="Times New Roman"/>
          <w:b/>
        </w:rPr>
      </w:pPr>
    </w:p>
    <w:p w:rsidR="003226A7" w:rsidRDefault="003226A7">
      <w:pPr>
        <w:rPr>
          <w:rFonts w:ascii="Times New Roman" w:eastAsia="Times New Roman" w:hAnsi="Times New Roman" w:cs="Times New Roman"/>
          <w:b/>
        </w:rPr>
      </w:pPr>
    </w:p>
    <w:sdt>
      <w:sdtPr>
        <w:tag w:val="goog_rdk_0"/>
        <w:id w:val="683564958"/>
      </w:sdtPr>
      <w:sdtEndPr/>
      <w:sdtContent>
        <w:p w:rsidR="003226A7" w:rsidRDefault="00211F89">
          <w:pPr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Potwierdzam prawdziwość podanych powyżej informacji.</w:t>
          </w:r>
        </w:p>
      </w:sdtContent>
    </w:sdt>
    <w:p w:rsidR="003226A7" w:rsidRDefault="00211F89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Miejsce, data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Podpis </w:t>
      </w:r>
      <w:proofErr w:type="spellStart"/>
      <w:r>
        <w:rPr>
          <w:rFonts w:ascii="Times New Roman" w:eastAsia="Times New Roman" w:hAnsi="Times New Roman" w:cs="Times New Roman"/>
        </w:rPr>
        <w:t>Grantobiorcy</w:t>
      </w:r>
      <w:proofErr w:type="spellEnd"/>
      <w:r>
        <w:rPr>
          <w:rFonts w:ascii="Times New Roman" w:eastAsia="Times New Roman" w:hAnsi="Times New Roman" w:cs="Times New Roman"/>
        </w:rPr>
        <w:tab/>
      </w:r>
    </w:p>
    <w:p w:rsidR="003226A7" w:rsidRDefault="003226A7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</w:p>
    <w:p w:rsidR="003226A7" w:rsidRDefault="003226A7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</w:p>
    <w:p w:rsidR="003226A7" w:rsidRDefault="003226A7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</w:p>
    <w:p w:rsidR="003226A7" w:rsidRDefault="003226A7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</w:p>
    <w:p w:rsidR="003226A7" w:rsidRDefault="009D459A">
      <w:pPr>
        <w:spacing w:before="120"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Załącznik</w:t>
      </w:r>
      <w:bookmarkStart w:id="0" w:name="_GoBack"/>
      <w:bookmarkEnd w:id="0"/>
      <w:r w:rsidR="00211F89">
        <w:rPr>
          <w:rFonts w:ascii="Times New Roman" w:eastAsia="Times New Roman" w:hAnsi="Times New Roman" w:cs="Times New Roman"/>
          <w:b/>
        </w:rPr>
        <w:t xml:space="preserve"> do Wniosku: Szczegółowy kosztorys wydatków w projekcie II 4.0</w:t>
      </w:r>
    </w:p>
    <w:p w:rsidR="003226A7" w:rsidRDefault="00211F89">
      <w:pPr>
        <w:spacing w:before="120"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sectPr w:rsidR="003226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F89" w:rsidRDefault="00211F89">
      <w:pPr>
        <w:spacing w:after="0" w:line="240" w:lineRule="auto"/>
      </w:pPr>
      <w:r>
        <w:separator/>
      </w:r>
    </w:p>
  </w:endnote>
  <w:endnote w:type="continuationSeparator" w:id="0">
    <w:p w:rsidR="00211F89" w:rsidRDefault="0021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A7" w:rsidRDefault="003226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A7" w:rsidRDefault="00211F89">
    <w:pPr>
      <w:tabs>
        <w:tab w:val="left" w:pos="6162"/>
        <w:tab w:val="left" w:pos="9021"/>
      </w:tabs>
      <w:jc w:val="center"/>
    </w:pPr>
    <w:r>
      <w:rPr>
        <w:i/>
        <w:sz w:val="16"/>
        <w:szCs w:val="16"/>
      </w:rPr>
      <w:t xml:space="preserve">Projekt współfinansowany przez Ministerstwo Nauki i Szkolnictwa Wyższego z programu "Inkubator Innowacyjności 4.0" </w:t>
    </w:r>
    <w:proofErr w:type="gramStart"/>
    <w:r>
      <w:rPr>
        <w:i/>
        <w:sz w:val="16"/>
        <w:szCs w:val="16"/>
      </w:rPr>
      <w:t>w</w:t>
    </w:r>
    <w:proofErr w:type="gramEnd"/>
    <w:r>
      <w:rPr>
        <w:i/>
        <w:sz w:val="16"/>
        <w:szCs w:val="16"/>
      </w:rPr>
      <w:t xml:space="preserve"> ramach Programu Operacyjnego Inteligentny Rozwój </w:t>
    </w:r>
    <w:r>
      <w:rPr>
        <w:sz w:val="16"/>
        <w:szCs w:val="16"/>
      </w:rPr>
      <w:t>Działanie 4.4 Zwiększenie potencjału kadrowego sektora B+R”</w:t>
    </w:r>
  </w:p>
  <w:p w:rsidR="003226A7" w:rsidRDefault="003226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  <w:p w:rsidR="003226A7" w:rsidRDefault="00211F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D459A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A7" w:rsidRDefault="003226A7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  <w:p w:rsidR="003226A7" w:rsidRDefault="00211F89">
    <w:pPr>
      <w:tabs>
        <w:tab w:val="left" w:pos="6162"/>
        <w:tab w:val="left" w:pos="9021"/>
      </w:tabs>
      <w:jc w:val="center"/>
      <w:rPr>
        <w:sz w:val="16"/>
        <w:szCs w:val="16"/>
      </w:rPr>
    </w:pPr>
    <w:r>
      <w:rPr>
        <w:i/>
        <w:sz w:val="16"/>
        <w:szCs w:val="16"/>
      </w:rPr>
      <w:t xml:space="preserve">Projekt współfinansowany przez Ministerstwo Nauki i Szkolnictwa Wyższego z programu "Inkubator Innowacyjności 4.0" </w:t>
    </w:r>
    <w:proofErr w:type="gramStart"/>
    <w:r>
      <w:rPr>
        <w:i/>
        <w:sz w:val="16"/>
        <w:szCs w:val="16"/>
      </w:rPr>
      <w:t>w</w:t>
    </w:r>
    <w:proofErr w:type="gramEnd"/>
    <w:r>
      <w:rPr>
        <w:i/>
        <w:sz w:val="16"/>
        <w:szCs w:val="16"/>
      </w:rPr>
      <w:t xml:space="preserve"> ramach Programu Operacyjnego Inteligentny Rozwój </w:t>
    </w:r>
    <w:r>
      <w:rPr>
        <w:sz w:val="16"/>
        <w:szCs w:val="16"/>
      </w:rPr>
      <w:t>Działanie 4.4 Zwiększenie potencjału kadrowego sektora B+R</w:t>
    </w:r>
  </w:p>
  <w:p w:rsidR="003226A7" w:rsidRDefault="00211F89">
    <w:pPr>
      <w:tabs>
        <w:tab w:val="left" w:pos="6162"/>
        <w:tab w:val="left" w:pos="9021"/>
      </w:tabs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F89" w:rsidRDefault="00211F89">
      <w:pPr>
        <w:spacing w:after="0" w:line="240" w:lineRule="auto"/>
      </w:pPr>
      <w:r>
        <w:separator/>
      </w:r>
    </w:p>
  </w:footnote>
  <w:footnote w:type="continuationSeparator" w:id="0">
    <w:p w:rsidR="00211F89" w:rsidRDefault="0021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A7" w:rsidRDefault="003226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A7" w:rsidRDefault="00211F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114300" distB="114300" distL="114300" distR="114300">
          <wp:extent cx="5753100" cy="819150"/>
          <wp:effectExtent l="0" t="0" r="0" b="0"/>
          <wp:docPr id="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0"/>
        <w:szCs w:val="20"/>
      </w:rPr>
      <w:t xml:space="preserve">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A7" w:rsidRDefault="00211F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  <w:r>
      <w:rPr>
        <w:noProof/>
        <w:sz w:val="20"/>
        <w:szCs w:val="20"/>
        <w:lang w:eastAsia="pl-PL"/>
      </w:rPr>
      <w:drawing>
        <wp:inline distT="114300" distB="114300" distL="114300" distR="114300">
          <wp:extent cx="5753100" cy="819150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0"/>
        <w:szCs w:val="20"/>
      </w:rPr>
      <w:t xml:space="preserve">                                                                                               </w:t>
    </w:r>
  </w:p>
  <w:p w:rsidR="003226A7" w:rsidRDefault="003226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  <w:p w:rsidR="003226A7" w:rsidRDefault="003226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4E67"/>
    <w:multiLevelType w:val="multilevel"/>
    <w:tmpl w:val="35EE68D8"/>
    <w:lvl w:ilvl="0">
      <w:start w:val="5"/>
      <w:numFmt w:val="decimal"/>
      <w:lvlText w:val="%1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70CC7"/>
    <w:multiLevelType w:val="multilevel"/>
    <w:tmpl w:val="A7B69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DA1FBD"/>
    <w:multiLevelType w:val="multilevel"/>
    <w:tmpl w:val="A9DA8AC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6A7"/>
    <w:rsid w:val="00211F89"/>
    <w:rsid w:val="003226A7"/>
    <w:rsid w:val="00774476"/>
    <w:rsid w:val="009D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3EFB"/>
  <w15:docId w15:val="{111D165C-1102-473F-9B98-2CDAF322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22A5"/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9401D"/>
    <w:pPr>
      <w:keepNext/>
      <w:keepLines/>
      <w:spacing w:before="480" w:after="0"/>
      <w:outlineLvl w:val="0"/>
    </w:pPr>
    <w:rPr>
      <w:rFonts w:ascii="Times New Roman" w:hAnsi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075A73"/>
    <w:pPr>
      <w:keepNext/>
      <w:keepLines/>
      <w:widowControl w:val="0"/>
      <w:adjustRightInd w:val="0"/>
      <w:spacing w:before="200" w:after="0" w:line="360" w:lineRule="atLeast"/>
      <w:jc w:val="both"/>
      <w:textAlignment w:val="baseline"/>
      <w:outlineLvl w:val="1"/>
    </w:pPr>
    <w:rPr>
      <w:rFonts w:eastAsia="Times New Roman"/>
      <w:b/>
      <w:bCs/>
      <w:color w:val="4F81BD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075A73"/>
    <w:pPr>
      <w:keepNext/>
      <w:keepLines/>
      <w:widowControl w:val="0"/>
      <w:adjustRightInd w:val="0"/>
      <w:spacing w:before="200" w:after="0" w:line="360" w:lineRule="atLeast"/>
      <w:jc w:val="both"/>
      <w:textAlignment w:val="baseline"/>
      <w:outlineLvl w:val="2"/>
    </w:pPr>
    <w:rPr>
      <w:rFonts w:eastAsia="Times New Roman"/>
      <w:b/>
      <w:bCs/>
      <w:color w:val="4F81BD"/>
      <w:sz w:val="24"/>
      <w:szCs w:val="24"/>
      <w:lang w:eastAsia="pl-PL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link w:val="Nagwek1"/>
    <w:uiPriority w:val="99"/>
    <w:locked/>
    <w:rsid w:val="00C9401D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locked/>
    <w:rsid w:val="00075A73"/>
    <w:rPr>
      <w:rFonts w:eastAsia="Times New Roman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link w:val="Nagwek3"/>
    <w:uiPriority w:val="99"/>
    <w:locked/>
    <w:rsid w:val="00075A73"/>
    <w:rPr>
      <w:rFonts w:eastAsia="Times New Roman" w:cs="Times New Roman"/>
      <w:b/>
      <w:bCs/>
      <w:color w:val="4F81BD"/>
      <w:sz w:val="24"/>
      <w:szCs w:val="24"/>
      <w:lang w:eastAsia="pl-PL"/>
    </w:rPr>
  </w:style>
  <w:style w:type="paragraph" w:customStyle="1" w:styleId="Prostytytul">
    <w:name w:val="Prosty_tytul"/>
    <w:basedOn w:val="Normalny"/>
    <w:link w:val="ProstytytulZnak"/>
    <w:uiPriority w:val="99"/>
    <w:rsid w:val="00DC5F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</w:pPr>
    <w:rPr>
      <w:rFonts w:ascii="Cambria" w:hAnsi="Cambria"/>
      <w:color w:val="A6A6A6"/>
      <w:sz w:val="40"/>
      <w:szCs w:val="40"/>
      <w:lang w:eastAsia="pl-PL"/>
    </w:rPr>
  </w:style>
  <w:style w:type="character" w:customStyle="1" w:styleId="ProstytytulZnak">
    <w:name w:val="Prosty_tytul Znak"/>
    <w:link w:val="Prostytytul"/>
    <w:uiPriority w:val="99"/>
    <w:locked/>
    <w:rsid w:val="00DC5F46"/>
    <w:rPr>
      <w:rFonts w:ascii="Cambria" w:hAnsi="Cambria" w:cs="Courier New"/>
      <w:color w:val="A6A6A6"/>
      <w:sz w:val="40"/>
      <w:szCs w:val="40"/>
      <w:lang w:eastAsia="pl-PL"/>
    </w:rPr>
  </w:style>
  <w:style w:type="paragraph" w:customStyle="1" w:styleId="Default">
    <w:name w:val="Default"/>
    <w:rsid w:val="000B531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ipercze">
    <w:name w:val="Hyperlink"/>
    <w:uiPriority w:val="99"/>
    <w:rsid w:val="000B5315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B531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0B531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0B531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0B5315"/>
    <w:rPr>
      <w:rFonts w:cs="Times New Roman"/>
    </w:rPr>
  </w:style>
  <w:style w:type="character" w:styleId="Uwydatnienie">
    <w:name w:val="Emphasis"/>
    <w:uiPriority w:val="99"/>
    <w:qFormat/>
    <w:rsid w:val="000B5315"/>
    <w:rPr>
      <w:rFonts w:cs="Times New Roman"/>
      <w:i/>
    </w:rPr>
  </w:style>
  <w:style w:type="paragraph" w:styleId="Akapitzlist">
    <w:name w:val="List Paragraph"/>
    <w:basedOn w:val="Normalny"/>
    <w:uiPriority w:val="99"/>
    <w:qFormat/>
    <w:rsid w:val="00AC22A5"/>
    <w:pPr>
      <w:ind w:left="720"/>
      <w:contextualSpacing/>
    </w:pPr>
  </w:style>
  <w:style w:type="character" w:styleId="Odwoaniedokomentarza">
    <w:name w:val="annotation reference"/>
    <w:uiPriority w:val="99"/>
    <w:semiHidden/>
    <w:rsid w:val="00715CD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15CDA"/>
    <w:pPr>
      <w:spacing w:line="240" w:lineRule="auto"/>
    </w:pPr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715CDA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15CD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715CDA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715CD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715CDA"/>
    <w:rPr>
      <w:rFonts w:ascii="Tahoma" w:eastAsia="Times New Roman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F52D87"/>
    <w:rPr>
      <w:lang w:eastAsia="en-US"/>
    </w:rPr>
  </w:style>
  <w:style w:type="paragraph" w:styleId="Bezodstpw">
    <w:name w:val="No Spacing"/>
    <w:uiPriority w:val="99"/>
    <w:qFormat/>
    <w:rsid w:val="00760149"/>
    <w:rPr>
      <w:lang w:eastAsia="en-US"/>
    </w:rPr>
  </w:style>
  <w:style w:type="table" w:styleId="Tabela-Siatka">
    <w:name w:val="Table Grid"/>
    <w:basedOn w:val="Standardowy"/>
    <w:locked/>
    <w:rsid w:val="006901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dyyZWhuDA+xlrX4LJ5h32XDeeQ==">AMUW2mWC9OEH2bI8tFbtDUcEBcOpcyis6EIBpvqVgAtcakPUapsfWJde56JWvKUoByGORR81QAOaV/ok8NuCRFyrzWQclJ04ZviNuzIWNpWk7IRZP4KquNSyLmmDT46GfaLTR0TdZQ8H0ic4Q7okVZ/qQU/dZd8T2N15FUlS9h5pfkr3unPhQRgLCDPxYkLaiegqIr1UlLi4b1Mn85nclk0hNvfLDCvZF4+ztIEAqiti9PcK+qemaKBGWZgx56HaYx2PStuWvi2M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1387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Juszczyszyn</dc:creator>
  <cp:lastModifiedBy>PSmolak</cp:lastModifiedBy>
  <cp:revision>3</cp:revision>
  <dcterms:created xsi:type="dcterms:W3CDTF">2021-04-29T14:39:00Z</dcterms:created>
  <dcterms:modified xsi:type="dcterms:W3CDTF">2021-05-13T08:09:00Z</dcterms:modified>
</cp:coreProperties>
</file>